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9E" w:rsidRPr="0038559E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38559E">
        <w:rPr>
          <w:b/>
          <w:sz w:val="28"/>
          <w:szCs w:val="28"/>
          <w:shd w:val="clear" w:color="auto" w:fill="F7F8F9"/>
        </w:rPr>
        <w:t>ТАВЫШ БҮЛМӘСЕ</w:t>
      </w:r>
    </w:p>
    <w:p w:rsidR="0038559E" w:rsidRPr="0038559E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38559E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8C5419" w:rsidRDefault="00413F81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2F08E1">
        <w:rPr>
          <w:b/>
          <w:sz w:val="28"/>
          <w:szCs w:val="28"/>
          <w:shd w:val="clear" w:color="auto" w:fill="F7F8F9"/>
        </w:rPr>
        <w:t>1</w:t>
      </w:r>
      <w:r w:rsidR="00CD0C96">
        <w:rPr>
          <w:b/>
          <w:sz w:val="28"/>
          <w:szCs w:val="28"/>
          <w:shd w:val="clear" w:color="auto" w:fill="F7F8F9"/>
        </w:rPr>
        <w:t>4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2F08E1">
        <w:rPr>
          <w:b/>
          <w:sz w:val="28"/>
          <w:szCs w:val="28"/>
          <w:shd w:val="clear" w:color="auto" w:fill="F7F8F9"/>
        </w:rPr>
        <w:t>е</w:t>
      </w:r>
      <w:r w:rsidR="0038559E" w:rsidRPr="0038559E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38559E" w:rsidRPr="00D6589A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CD0C9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D0C9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D0C96" w:rsidRPr="00CD0C96" w:rsidRDefault="00CD0C96" w:rsidP="00CD0C9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0C96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CD0C96" w:rsidRPr="00CD0C96" w:rsidRDefault="00CD0C96" w:rsidP="00CD0C9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0C96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CD0C96" w:rsidRPr="00CD0C96" w:rsidRDefault="00CD0C96" w:rsidP="00CD0C9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0C96">
              <w:rPr>
                <w:b/>
                <w:color w:val="000000" w:themeColor="text1"/>
                <w:sz w:val="28"/>
                <w:szCs w:val="28"/>
              </w:rPr>
              <w:t>2026 елның 14 мартында 00 сәгатьтән 09 сәгатькә кадәр</w:t>
            </w:r>
          </w:p>
          <w:p w:rsidR="0096253D" w:rsidRPr="008C5419" w:rsidRDefault="00CD0C96" w:rsidP="00CD0C9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0C96">
              <w:rPr>
                <w:b/>
                <w:color w:val="000000" w:themeColor="text1"/>
                <w:sz w:val="28"/>
                <w:szCs w:val="28"/>
              </w:rPr>
              <w:t>2026 елның 14 мартында төнлә һәм иртән Татарстан Республикасы территориясендә һәм Казан шәһәрендә урыны белән томан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CD0C96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CD0C96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CD0C9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5B50C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5855A5" w:rsidRPr="00BE4B90" w:rsidTr="005855A5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5A5" w:rsidRPr="0096253D" w:rsidRDefault="005855A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855A5" w:rsidRPr="00D100B3" w:rsidRDefault="005855A5" w:rsidP="00174390">
            <w:pPr>
              <w:jc w:val="center"/>
              <w:rPr>
                <w:sz w:val="28"/>
                <w:szCs w:val="28"/>
              </w:rPr>
            </w:pPr>
            <w:r w:rsidRPr="005855A5">
              <w:rPr>
                <w:sz w:val="28"/>
                <w:szCs w:val="28"/>
              </w:rPr>
              <w:t>Электр белән тәэмин итү системаларында ЛЭПның зарарлануына (шартлавына) һәм элемтә линияләренә бәйле аварияләр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1E14B7" w:rsidP="0096253D">
      <w:pPr>
        <w:jc w:val="both"/>
        <w:rPr>
          <w:bCs/>
          <w:i/>
          <w:sz w:val="8"/>
        </w:rPr>
      </w:pPr>
      <w:r w:rsidRPr="001E14B7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1E14B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1E14B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Default="001E14B7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1E14B7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  <w:sz w:val="24"/>
                <w:szCs w:val="24"/>
              </w:rPr>
            </w:pP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CD0C96" w:rsidRPr="00CD0C96" w:rsidRDefault="00CD0C96" w:rsidP="00CD0C9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0C96">
        <w:rPr>
          <w:sz w:val="28"/>
          <w:szCs w:val="28"/>
        </w:rPr>
        <w:t>2026 елның 14 мартына</w:t>
      </w:r>
    </w:p>
    <w:p w:rsidR="00CD0C96" w:rsidRPr="00CD0C96" w:rsidRDefault="00CD0C96" w:rsidP="00CD0C9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0C96">
        <w:rPr>
          <w:sz w:val="28"/>
          <w:szCs w:val="28"/>
        </w:rPr>
        <w:t>13 мартта 18 сәгатьтән 2026 елның 14 мартында 18 сәгатькә кадәр</w:t>
      </w:r>
    </w:p>
    <w:p w:rsidR="00CD0C96" w:rsidRPr="00CD0C96" w:rsidRDefault="00CD0C96" w:rsidP="00CD0C9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0C96">
        <w:rPr>
          <w:sz w:val="28"/>
          <w:szCs w:val="28"/>
        </w:rPr>
        <w:t>Идел алды һәм Көнбатыш алды буенча (Теләче муниципаль районы):</w:t>
      </w:r>
    </w:p>
    <w:p w:rsidR="00CD0C96" w:rsidRPr="00CD0C96" w:rsidRDefault="00CD0C96" w:rsidP="00CD0C9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0C96">
        <w:rPr>
          <w:sz w:val="28"/>
          <w:szCs w:val="28"/>
        </w:rPr>
        <w:t>Алмашынучан болытлы һава. Җитди явым-төшемсез.</w:t>
      </w:r>
    </w:p>
    <w:p w:rsidR="00CD0C96" w:rsidRPr="00CD0C96" w:rsidRDefault="00CD0C96" w:rsidP="00CD0C9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0C96">
        <w:rPr>
          <w:sz w:val="28"/>
          <w:szCs w:val="28"/>
        </w:rPr>
        <w:t>Төнлә һәм иртән урыны белән томан.</w:t>
      </w:r>
    </w:p>
    <w:p w:rsidR="00CD0C96" w:rsidRPr="00CD0C96" w:rsidRDefault="00CD0C96" w:rsidP="00CD0C9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0C96">
        <w:rPr>
          <w:sz w:val="28"/>
          <w:szCs w:val="28"/>
        </w:rPr>
        <w:t>Җил көньяк-көнбатыштан, көнбатыштан 5-10 м/с.</w:t>
      </w:r>
    </w:p>
    <w:p w:rsidR="00CD0C96" w:rsidRPr="00CD0C96" w:rsidRDefault="00CD0C96" w:rsidP="00CD0C9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0C96">
        <w:rPr>
          <w:sz w:val="28"/>
          <w:szCs w:val="28"/>
        </w:rPr>
        <w:lastRenderedPageBreak/>
        <w:t xml:space="preserve">Төнлә минималь температура 0..-5˚. </w:t>
      </w:r>
    </w:p>
    <w:p w:rsidR="00CD0C96" w:rsidRPr="00CD0C96" w:rsidRDefault="00CD0C96" w:rsidP="00CD0C9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0C96">
        <w:rPr>
          <w:sz w:val="28"/>
          <w:szCs w:val="28"/>
        </w:rPr>
        <w:t>Көндез һаваның максималь температурасы  6.. 8˚, урыны белән 12˚какадәр.</w:t>
      </w:r>
    </w:p>
    <w:p w:rsidR="0096253D" w:rsidRPr="00DE4994" w:rsidRDefault="00CD0C96" w:rsidP="00CD0C9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0C96">
        <w:rPr>
          <w:sz w:val="28"/>
          <w:szCs w:val="28"/>
        </w:rPr>
        <w:t>Юлларда урыны белән көчле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865" w:rsidRDefault="00AF6865" w:rsidP="00057DBD">
      <w:r>
        <w:separator/>
      </w:r>
    </w:p>
  </w:endnote>
  <w:endnote w:type="continuationSeparator" w:id="1">
    <w:p w:rsidR="00AF6865" w:rsidRDefault="00AF686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865" w:rsidRDefault="00AF6865" w:rsidP="00057DBD">
      <w:r>
        <w:separator/>
      </w:r>
    </w:p>
  </w:footnote>
  <w:footnote w:type="continuationSeparator" w:id="1">
    <w:p w:rsidR="00AF6865" w:rsidRDefault="00AF686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E14B7">
    <w:pPr>
      <w:pStyle w:val="a3"/>
      <w:spacing w:line="14" w:lineRule="auto"/>
      <w:ind w:left="0" w:firstLine="0"/>
      <w:jc w:val="left"/>
      <w:rPr>
        <w:sz w:val="20"/>
      </w:rPr>
    </w:pPr>
    <w:r w:rsidRPr="001E14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67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A52F6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F14A2"/>
    <w:rsid w:val="008F54A3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2327"/>
    <w:rsid w:val="00BD491F"/>
    <w:rsid w:val="00BE3C55"/>
    <w:rsid w:val="00BE560D"/>
    <w:rsid w:val="00BE7602"/>
    <w:rsid w:val="00BF2CC7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E08DD"/>
    <w:rsid w:val="00CE1E3B"/>
    <w:rsid w:val="00CE307A"/>
    <w:rsid w:val="00CF498F"/>
    <w:rsid w:val="00CF6E6F"/>
    <w:rsid w:val="00D038B8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218</cp:revision>
  <dcterms:created xsi:type="dcterms:W3CDTF">2025-06-01T12:53:00Z</dcterms:created>
  <dcterms:modified xsi:type="dcterms:W3CDTF">2026-03-13T10:03:00Z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